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B5" w:rsidRDefault="005D14B5" w:rsidP="005D14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BSN Research Visit Grant</w:t>
      </w:r>
    </w:p>
    <w:p w:rsidR="005D14B5" w:rsidRDefault="005D14B5" w:rsidP="005D14B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5D14B5">
        <w:rPr>
          <w:rFonts w:cstheme="minorHAnsi"/>
          <w:b/>
          <w:bCs/>
          <w:color w:val="000000"/>
        </w:rPr>
        <w:t xml:space="preserve">Deadlines: 1st February, 1st August </w:t>
      </w:r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Rules</w:t>
      </w:r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Eligibility</w:t>
      </w:r>
    </w:p>
    <w:p w:rsidR="005D14B5" w:rsidRPr="0079553A" w:rsidRDefault="005D14B5" w:rsidP="005D14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b/>
          <w:bCs/>
          <w:i/>
          <w:iCs/>
          <w:color w:val="000000"/>
        </w:rPr>
        <w:t>All members</w:t>
      </w:r>
      <w:r w:rsidR="00C27903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C27903">
        <w:rPr>
          <w:rFonts w:ascii="Calibri" w:hAnsi="Calibri" w:cs="Calibri"/>
          <w:b/>
          <w:bCs/>
          <w:iCs/>
          <w:color w:val="000000"/>
        </w:rPr>
        <w:t>(UK and International)</w:t>
      </w:r>
      <w:r w:rsidRPr="0079553A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Pr="0079553A">
        <w:rPr>
          <w:rFonts w:ascii="Calibri" w:hAnsi="Calibri" w:cs="Calibri"/>
          <w:color w:val="000000"/>
        </w:rPr>
        <w:t>including academic staff, post-doctoral research fellows and postgraduate students, wishing to either visit another lab, or host a visit.</w:t>
      </w:r>
    </w:p>
    <w:p w:rsidR="00DB7A58" w:rsidRPr="0079553A" w:rsidRDefault="005D14B5" w:rsidP="00DB7A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 xml:space="preserve">You must have been a member of the BSN for at least 6 months. See website for details on how to join the BSN - </w:t>
      </w:r>
      <w:hyperlink r:id="rId7" w:history="1">
        <w:r w:rsidR="00DB7A58" w:rsidRPr="0079553A">
          <w:rPr>
            <w:rStyle w:val="Hyperlink"/>
            <w:rFonts w:ascii="Calibri" w:hAnsi="Calibri" w:cs="Calibri"/>
          </w:rPr>
          <w:t>https://my.neuroendo.org.uk/</w:t>
        </w:r>
      </w:hyperlink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5D14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Summary</w:t>
      </w:r>
    </w:p>
    <w:p w:rsidR="005D14B5" w:rsidRPr="0079553A" w:rsidRDefault="005D14B5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 xml:space="preserve">Strictly for supporting </w:t>
      </w:r>
      <w:proofErr w:type="spellStart"/>
      <w:r w:rsidRPr="0079553A">
        <w:rPr>
          <w:rFonts w:ascii="Calibri" w:hAnsi="Calibri" w:cs="Calibri"/>
          <w:color w:val="000000"/>
        </w:rPr>
        <w:t>neuroendocrinologists</w:t>
      </w:r>
      <w:proofErr w:type="spellEnd"/>
      <w:r w:rsidRPr="0079553A">
        <w:rPr>
          <w:rFonts w:ascii="Calibri" w:hAnsi="Calibri" w:cs="Calibri"/>
          <w:color w:val="000000"/>
        </w:rPr>
        <w:t xml:space="preserve"> visiting research labs in the UK, Europe or the rest of the world in order to learn a technique or to carry out experiments essential to their project (may include more than 1 trip if necessary).</w:t>
      </w:r>
    </w:p>
    <w:p w:rsidR="005D14B5" w:rsidRPr="0079553A" w:rsidRDefault="005D14B5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Awards are to support travel and accommodation (not subsistence), and receipts for these costs are required upon return.</w:t>
      </w:r>
    </w:p>
    <w:p w:rsidR="005D14B5" w:rsidRPr="0079553A" w:rsidRDefault="005D14B5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Some financial support is available for limited and identified consumables required for the</w:t>
      </w:r>
      <w:r w:rsidR="001D5D6E" w:rsidRPr="0079553A">
        <w:rPr>
          <w:rFonts w:ascii="Calibri" w:hAnsi="Calibri" w:cs="Calibri"/>
          <w:color w:val="000000"/>
        </w:rPr>
        <w:t xml:space="preserve"> </w:t>
      </w:r>
      <w:r w:rsidRPr="0079553A">
        <w:rPr>
          <w:rFonts w:ascii="Calibri" w:hAnsi="Calibri" w:cs="Calibri"/>
          <w:color w:val="000000"/>
        </w:rPr>
        <w:t>techniques to be used.</w:t>
      </w:r>
    </w:p>
    <w:p w:rsidR="005D14B5" w:rsidRPr="0079553A" w:rsidRDefault="00DB7A58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Costs towards salary can be requested.</w:t>
      </w: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Further information</w:t>
      </w: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Applications must be made in advance: retrospective applications wil</w:t>
      </w:r>
      <w:r w:rsidR="001D5D6E" w:rsidRPr="0079553A">
        <w:rPr>
          <w:rFonts w:ascii="Calibri" w:hAnsi="Calibri" w:cs="Calibri"/>
          <w:color w:val="000000"/>
        </w:rPr>
        <w:t xml:space="preserve">l not be considered. Previously </w:t>
      </w:r>
      <w:r w:rsidRPr="0079553A">
        <w:rPr>
          <w:rFonts w:ascii="Calibri" w:hAnsi="Calibri" w:cs="Calibri"/>
          <w:color w:val="000000"/>
        </w:rPr>
        <w:t>unsuccessful applicants are encouraged to reapply, although we do not co</w:t>
      </w:r>
      <w:r w:rsidR="00DB7A58" w:rsidRPr="0079553A">
        <w:rPr>
          <w:rFonts w:ascii="Calibri" w:hAnsi="Calibri" w:cs="Calibri"/>
          <w:color w:val="000000"/>
        </w:rPr>
        <w:t xml:space="preserve">nsider grant </w:t>
      </w:r>
      <w:r w:rsidRPr="0079553A">
        <w:rPr>
          <w:rFonts w:ascii="Calibri" w:hAnsi="Calibri" w:cs="Calibri"/>
          <w:color w:val="000000"/>
        </w:rPr>
        <w:t>resubmissions.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Contac</w:t>
      </w:r>
      <w:r w:rsidR="00E61093">
        <w:rPr>
          <w:rFonts w:ascii="Calibri" w:hAnsi="Calibri" w:cs="Calibri"/>
          <w:color w:val="000000"/>
        </w:rPr>
        <w:t>t the BSN Membership Team</w:t>
      </w:r>
      <w:r w:rsidRPr="0079553A">
        <w:rPr>
          <w:rFonts w:ascii="Calibri" w:hAnsi="Calibri" w:cs="Calibri"/>
          <w:color w:val="000000"/>
        </w:rPr>
        <w:t xml:space="preserve"> (</w:t>
      </w:r>
      <w:hyperlink r:id="rId8" w:history="1">
        <w:r w:rsidR="00E61093" w:rsidRPr="005F4A82">
          <w:rPr>
            <w:rStyle w:val="Hyperlink"/>
            <w:rFonts w:ascii="Calibri" w:hAnsi="Calibri" w:cs="Calibri"/>
          </w:rPr>
          <w:t>theteam@neuroendo.org.uk</w:t>
        </w:r>
      </w:hyperlink>
      <w:r w:rsidR="00E61093">
        <w:rPr>
          <w:rFonts w:ascii="Calibri" w:hAnsi="Calibri" w:cs="Calibri"/>
          <w:color w:val="000000"/>
        </w:rPr>
        <w:t>)</w:t>
      </w:r>
      <w:r w:rsidRPr="0079553A">
        <w:rPr>
          <w:rFonts w:ascii="Calibri" w:hAnsi="Calibri" w:cs="Calibri"/>
          <w:color w:val="000000"/>
        </w:rPr>
        <w:t>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Award value</w:t>
      </w:r>
    </w:p>
    <w:p w:rsidR="00DB7A58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Awar</w:t>
      </w:r>
      <w:r w:rsidR="00DB7A58" w:rsidRPr="0079553A">
        <w:rPr>
          <w:rFonts w:ascii="Calibri" w:hAnsi="Calibri" w:cs="Calibri"/>
          <w:color w:val="000000"/>
        </w:rPr>
        <w:t xml:space="preserve">ds will be up to a maximum of </w:t>
      </w:r>
      <w:r w:rsidR="00DB7A58" w:rsidRPr="0079553A">
        <w:rPr>
          <w:rFonts w:ascii="Calibri" w:hAnsi="Calibri" w:cs="Calibri"/>
          <w:b/>
          <w:color w:val="000000"/>
        </w:rPr>
        <w:t>£5</w:t>
      </w:r>
      <w:r w:rsidRPr="0079553A">
        <w:rPr>
          <w:rFonts w:ascii="Calibri" w:hAnsi="Calibri" w:cs="Calibri"/>
          <w:b/>
          <w:color w:val="000000"/>
        </w:rPr>
        <w:t>000</w:t>
      </w:r>
      <w:r w:rsidRPr="0079553A">
        <w:rPr>
          <w:rFonts w:ascii="Calibri" w:hAnsi="Calibri" w:cs="Calibri"/>
          <w:color w:val="000000"/>
        </w:rPr>
        <w:t xml:space="preserve"> for</w:t>
      </w:r>
      <w:r w:rsidR="00DB7A58" w:rsidRPr="0079553A">
        <w:rPr>
          <w:rFonts w:ascii="Calibri" w:hAnsi="Calibri" w:cs="Calibri"/>
          <w:color w:val="000000"/>
        </w:rPr>
        <w:t xml:space="preserve"> salary costs,</w:t>
      </w:r>
      <w:r w:rsidRPr="0079553A">
        <w:rPr>
          <w:rFonts w:ascii="Calibri" w:hAnsi="Calibri" w:cs="Calibri"/>
          <w:color w:val="000000"/>
        </w:rPr>
        <w:t xml:space="preserve"> travel, </w:t>
      </w:r>
      <w:r w:rsidR="00C27903" w:rsidRPr="0079553A">
        <w:rPr>
          <w:rFonts w:ascii="Calibri" w:hAnsi="Calibri" w:cs="Calibri"/>
          <w:color w:val="000000"/>
        </w:rPr>
        <w:t>and accommodation</w:t>
      </w:r>
      <w:r w:rsidRPr="0079553A">
        <w:rPr>
          <w:rFonts w:ascii="Calibri" w:hAnsi="Calibri" w:cs="Calibri"/>
          <w:color w:val="000000"/>
        </w:rPr>
        <w:t xml:space="preserve"> and identified consumables. 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 xml:space="preserve">Up </w:t>
      </w:r>
      <w:r w:rsidR="005D14B5" w:rsidRPr="0079553A">
        <w:rPr>
          <w:rFonts w:ascii="Calibri" w:hAnsi="Calibri" w:cs="Calibri"/>
          <w:color w:val="000000"/>
        </w:rPr>
        <w:t>to 6 awards (or a total of £</w:t>
      </w:r>
      <w:r w:rsidRPr="0079553A">
        <w:rPr>
          <w:rFonts w:ascii="Calibri" w:hAnsi="Calibri" w:cs="Calibri"/>
          <w:color w:val="000000"/>
        </w:rPr>
        <w:t>30</w:t>
      </w:r>
      <w:r w:rsidR="005D14B5" w:rsidRPr="0079553A">
        <w:rPr>
          <w:rFonts w:ascii="Calibri" w:hAnsi="Calibri" w:cs="Calibri"/>
          <w:color w:val="000000"/>
        </w:rPr>
        <w:t xml:space="preserve">k) will be made per year, with </w:t>
      </w:r>
      <w:r w:rsidR="001D5D6E" w:rsidRPr="0079553A">
        <w:rPr>
          <w:rFonts w:ascii="Calibri" w:hAnsi="Calibri" w:cs="Calibri"/>
          <w:color w:val="000000"/>
        </w:rPr>
        <w:t xml:space="preserve">generally no more than half of </w:t>
      </w:r>
      <w:r w:rsidR="005D14B5" w:rsidRPr="0079553A">
        <w:rPr>
          <w:rFonts w:ascii="Calibri" w:hAnsi="Calibri" w:cs="Calibri"/>
          <w:color w:val="000000"/>
        </w:rPr>
        <w:t>these being made at the first annual deadline.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Application form and deadlines</w:t>
      </w: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Please complete the application form, which can be do</w:t>
      </w:r>
      <w:r w:rsidR="001D5D6E" w:rsidRPr="0079553A">
        <w:rPr>
          <w:rFonts w:ascii="Calibri" w:hAnsi="Calibri" w:cs="Calibri"/>
          <w:color w:val="000000"/>
        </w:rPr>
        <w:t xml:space="preserve">wnloaded from the BSN webpages. </w:t>
      </w:r>
      <w:r w:rsidRPr="0079553A">
        <w:rPr>
          <w:rFonts w:ascii="Calibri" w:hAnsi="Calibri" w:cs="Calibri"/>
          <w:color w:val="000000"/>
        </w:rPr>
        <w:t>Justification for the grant is necessary.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 xml:space="preserve">Deadlines for application will be quarterly </w:t>
      </w:r>
      <w:r w:rsidRPr="0079553A">
        <w:rPr>
          <w:rFonts w:ascii="Calibri" w:hAnsi="Calibri" w:cs="Calibri"/>
          <w:b/>
          <w:color w:val="000000"/>
        </w:rPr>
        <w:t xml:space="preserve">1st Feb, </w:t>
      </w:r>
      <w:r w:rsidR="00C27903">
        <w:rPr>
          <w:rFonts w:ascii="Calibri" w:hAnsi="Calibri" w:cs="Calibri"/>
          <w:b/>
          <w:color w:val="000000"/>
        </w:rPr>
        <w:t>1</w:t>
      </w:r>
      <w:r w:rsidR="00C27903" w:rsidRPr="00C27903">
        <w:rPr>
          <w:rFonts w:ascii="Calibri" w:hAnsi="Calibri" w:cs="Calibri"/>
          <w:b/>
          <w:color w:val="000000"/>
          <w:vertAlign w:val="superscript"/>
        </w:rPr>
        <w:t>st</w:t>
      </w:r>
      <w:r w:rsidR="00C27903">
        <w:rPr>
          <w:rFonts w:ascii="Calibri" w:hAnsi="Calibri" w:cs="Calibri"/>
          <w:b/>
          <w:color w:val="000000"/>
        </w:rPr>
        <w:t xml:space="preserve"> </w:t>
      </w:r>
      <w:r w:rsidRPr="0079553A">
        <w:rPr>
          <w:rFonts w:ascii="Calibri" w:hAnsi="Calibri" w:cs="Calibri"/>
          <w:b/>
          <w:color w:val="000000"/>
        </w:rPr>
        <w:t xml:space="preserve">Aug, </w:t>
      </w:r>
      <w:r w:rsidR="00DB7A58" w:rsidRPr="0079553A">
        <w:rPr>
          <w:rFonts w:ascii="Calibri" w:hAnsi="Calibri" w:cs="Calibri"/>
          <w:color w:val="000000"/>
        </w:rPr>
        <w:t xml:space="preserve">- applications received </w:t>
      </w:r>
      <w:r w:rsidRPr="0079553A">
        <w:rPr>
          <w:rFonts w:ascii="Calibri" w:hAnsi="Calibri" w:cs="Calibri"/>
          <w:color w:val="000000"/>
        </w:rPr>
        <w:t>after the deadlines will not be considered.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FF"/>
        </w:rPr>
      </w:pPr>
      <w:r w:rsidRPr="0079553A">
        <w:rPr>
          <w:rFonts w:ascii="Calibri" w:hAnsi="Calibri" w:cs="Calibri"/>
          <w:color w:val="000000"/>
        </w:rPr>
        <w:t xml:space="preserve">Please submit your application by e-mail to </w:t>
      </w:r>
      <w:hyperlink r:id="rId9" w:history="1">
        <w:r w:rsidR="00E61093" w:rsidRPr="005F4A82">
          <w:rPr>
            <w:rStyle w:val="Hyperlink"/>
            <w:rFonts w:ascii="Calibri" w:hAnsi="Calibri" w:cs="Calibri"/>
          </w:rPr>
          <w:t>theteam@neuroendo.org.uk</w:t>
        </w:r>
      </w:hyperlink>
      <w:r w:rsidR="00E61093">
        <w:rPr>
          <w:rFonts w:ascii="Calibri" w:hAnsi="Calibri" w:cs="Calibri"/>
          <w:color w:val="0000FF"/>
        </w:rPr>
        <w:t xml:space="preserve"> 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t>Award Committee</w:t>
      </w:r>
    </w:p>
    <w:p w:rsidR="005D14B5" w:rsidRPr="0079553A" w:rsidRDefault="005D14B5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 xml:space="preserve">A subgroup of the BSN Committee chaired by </w:t>
      </w:r>
      <w:r w:rsidR="00DB7A58" w:rsidRPr="0079553A">
        <w:rPr>
          <w:rFonts w:ascii="Calibri" w:hAnsi="Calibri" w:cs="Calibri"/>
          <w:color w:val="000000"/>
        </w:rPr>
        <w:t>Michelle Bellingham</w:t>
      </w:r>
      <w:r w:rsidRPr="0079553A">
        <w:rPr>
          <w:rFonts w:ascii="Calibri" w:hAnsi="Calibri" w:cs="Calibri"/>
          <w:color w:val="000000"/>
        </w:rPr>
        <w:t xml:space="preserve"> will act as the Grants</w:t>
      </w:r>
      <w:r w:rsidR="001D5D6E" w:rsidRPr="0079553A">
        <w:rPr>
          <w:rFonts w:ascii="Calibri" w:hAnsi="Calibri" w:cs="Calibri"/>
          <w:color w:val="000000"/>
        </w:rPr>
        <w:t xml:space="preserve"> </w:t>
      </w:r>
      <w:r w:rsidRPr="0079553A">
        <w:rPr>
          <w:rFonts w:ascii="Calibri" w:hAnsi="Calibri" w:cs="Calibri"/>
          <w:color w:val="000000"/>
        </w:rPr>
        <w:t>Committee.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5D14B5" w:rsidP="001D5D6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Members of the Committee will not take any part in an award round in which they have sponsored</w:t>
      </w:r>
      <w:r w:rsidR="00DB7A58" w:rsidRPr="0079553A">
        <w:rPr>
          <w:rFonts w:ascii="Calibri" w:hAnsi="Calibri" w:cs="Calibri"/>
          <w:color w:val="000000"/>
        </w:rPr>
        <w:t xml:space="preserve"> </w:t>
      </w:r>
      <w:r w:rsidRPr="0079553A">
        <w:rPr>
          <w:rFonts w:ascii="Calibri" w:hAnsi="Calibri" w:cs="Calibri"/>
          <w:color w:val="000000"/>
        </w:rPr>
        <w:t>an application, or have themselves applied.</w:t>
      </w:r>
    </w:p>
    <w:p w:rsidR="001D5D6E" w:rsidRPr="0079553A" w:rsidRDefault="001D5D6E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79553A">
        <w:rPr>
          <w:rFonts w:ascii="Calibri" w:hAnsi="Calibri" w:cs="Calibri"/>
          <w:b/>
          <w:bCs/>
          <w:color w:val="000000"/>
        </w:rPr>
        <w:lastRenderedPageBreak/>
        <w:t>Award criteria</w:t>
      </w: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In the event that there are more applicants than awards available, decis</w:t>
      </w:r>
      <w:r w:rsidR="00DB7A58" w:rsidRPr="0079553A">
        <w:rPr>
          <w:rFonts w:ascii="Calibri" w:hAnsi="Calibri" w:cs="Calibri"/>
          <w:color w:val="000000"/>
        </w:rPr>
        <w:t>ions as to whether to fund and/</w:t>
      </w:r>
      <w:r w:rsidRPr="0079553A">
        <w:rPr>
          <w:rFonts w:ascii="Calibri" w:hAnsi="Calibri" w:cs="Calibri"/>
          <w:color w:val="000000"/>
        </w:rPr>
        <w:t>or the level of funding will use the following criteria:</w:t>
      </w:r>
    </w:p>
    <w:p w:rsidR="00DB7A58" w:rsidRPr="0079553A" w:rsidRDefault="00DB7A58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D14B5" w:rsidRPr="0079553A" w:rsidRDefault="005D14B5" w:rsidP="001D5D6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79553A">
        <w:rPr>
          <w:rFonts w:ascii="Calibri" w:hAnsi="Calibri" w:cs="Calibri"/>
          <w:color w:val="000000"/>
        </w:rPr>
        <w:t>Applicants will be favoured if:</w:t>
      </w:r>
    </w:p>
    <w:p w:rsidR="00DB7A58" w:rsidRDefault="005D14B5" w:rsidP="005D14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79553A">
        <w:rPr>
          <w:rFonts w:ascii="Calibri" w:hAnsi="Calibri" w:cs="Calibri"/>
          <w:color w:val="000000"/>
        </w:rPr>
        <w:t>the</w:t>
      </w:r>
      <w:proofErr w:type="gramEnd"/>
      <w:r w:rsidRPr="0079553A">
        <w:rPr>
          <w:rFonts w:ascii="Calibri" w:hAnsi="Calibri" w:cs="Calibri"/>
          <w:color w:val="000000"/>
        </w:rPr>
        <w:t xml:space="preserve"> research is likely to be especially productive and/or provides specialised experience that</w:t>
      </w:r>
      <w:r w:rsidR="00DB7A58" w:rsidRPr="0079553A">
        <w:rPr>
          <w:rFonts w:ascii="Calibri" w:hAnsi="Calibri" w:cs="Calibri"/>
          <w:color w:val="000000"/>
        </w:rPr>
        <w:t xml:space="preserve"> </w:t>
      </w:r>
      <w:r w:rsidRPr="0079553A">
        <w:rPr>
          <w:rFonts w:ascii="Calibri" w:hAnsi="Calibri" w:cs="Calibri"/>
          <w:color w:val="000000"/>
        </w:rPr>
        <w:t>cannot be achieved in the home lab.</w:t>
      </w:r>
    </w:p>
    <w:p w:rsidR="00C27903" w:rsidRPr="0079553A" w:rsidRDefault="00C27903" w:rsidP="005D14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They have previously supported the BSN by attending the annual meeting or publishing in the Journal of Neuroendocrinology.</w:t>
      </w:r>
      <w:bookmarkStart w:id="0" w:name="_GoBack"/>
      <w:bookmarkEnd w:id="0"/>
    </w:p>
    <w:sectPr w:rsidR="00C27903" w:rsidRPr="0079553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CA" w:rsidRDefault="00D713CA" w:rsidP="001D5D6E">
      <w:pPr>
        <w:spacing w:after="0" w:line="240" w:lineRule="auto"/>
      </w:pPr>
      <w:r>
        <w:separator/>
      </w:r>
    </w:p>
  </w:endnote>
  <w:endnote w:type="continuationSeparator" w:id="0">
    <w:p w:rsidR="00D713CA" w:rsidRDefault="00D713CA" w:rsidP="001D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E" w:rsidRDefault="00E61093">
    <w:pPr>
      <w:pStyle w:val="Footer"/>
    </w:pPr>
    <w:r>
      <w:t xml:space="preserve">Updated </w:t>
    </w:r>
    <w:r w:rsidR="00C27903"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CA" w:rsidRDefault="00D713CA" w:rsidP="001D5D6E">
      <w:pPr>
        <w:spacing w:after="0" w:line="240" w:lineRule="auto"/>
      </w:pPr>
      <w:r>
        <w:separator/>
      </w:r>
    </w:p>
  </w:footnote>
  <w:footnote w:type="continuationSeparator" w:id="0">
    <w:p w:rsidR="00D713CA" w:rsidRDefault="00D713CA" w:rsidP="001D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903" w:rsidRDefault="00C2790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-287655</wp:posOffset>
          </wp:positionV>
          <wp:extent cx="695325" cy="6953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1209675</wp:posOffset>
          </wp:positionH>
          <wp:positionV relativeFrom="paragraph">
            <wp:posOffset>-240030</wp:posOffset>
          </wp:positionV>
          <wp:extent cx="847725" cy="62992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3025C"/>
    <w:multiLevelType w:val="hybridMultilevel"/>
    <w:tmpl w:val="754C6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C39D2"/>
    <w:multiLevelType w:val="hybridMultilevel"/>
    <w:tmpl w:val="4F78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B5"/>
    <w:rsid w:val="00090370"/>
    <w:rsid w:val="00182B9D"/>
    <w:rsid w:val="001D5D6E"/>
    <w:rsid w:val="005D14B5"/>
    <w:rsid w:val="0065356C"/>
    <w:rsid w:val="0079553A"/>
    <w:rsid w:val="008918CA"/>
    <w:rsid w:val="00AD42AE"/>
    <w:rsid w:val="00C27903"/>
    <w:rsid w:val="00CC2493"/>
    <w:rsid w:val="00D713CA"/>
    <w:rsid w:val="00DB7A58"/>
    <w:rsid w:val="00E61093"/>
    <w:rsid w:val="00F4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13190"/>
  <w15:docId w15:val="{C7E80888-A318-41DD-A939-D41A6F74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A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6E"/>
  </w:style>
  <w:style w:type="paragraph" w:styleId="Footer">
    <w:name w:val="footer"/>
    <w:basedOn w:val="Normal"/>
    <w:link w:val="FooterChar"/>
    <w:uiPriority w:val="99"/>
    <w:unhideWhenUsed/>
    <w:rsid w:val="001D5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team@neuroendo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.neuroendo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team@neuroendo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CDFF3274.dotm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mb219k</dc:creator>
  <cp:lastModifiedBy>Michelle Bellingham</cp:lastModifiedBy>
  <cp:revision>2</cp:revision>
  <cp:lastPrinted>2016-09-05T12:33:00Z</cp:lastPrinted>
  <dcterms:created xsi:type="dcterms:W3CDTF">2018-07-10T11:26:00Z</dcterms:created>
  <dcterms:modified xsi:type="dcterms:W3CDTF">2018-07-10T11:26:00Z</dcterms:modified>
</cp:coreProperties>
</file>